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Title"/>
      </w:pPr>
      <w:r>
        <w:t xml:space="preserve">Website Disclaimer</w:t>
      </w:r>
    </w:p>
    <w:p>
      <w:pPr>
        <w:pStyle w:val="Subtitle"/>
      </w:pPr>
      <w:r>
        <w:t xml:space="preserve">MaysWeb — maysweb.cloud</w:t>
      </w:r>
    </w:p>
    <w:p>
      <w:r>
        <w:t xml:space="preserve">Effective date: 9 June 2026</w:t>
      </w:r>
    </w:p>
    <w:p>
      <w:r>
        <w:t xml:space="preserve">Website: https://maysweb.cloud</w:t>
      </w:r>
    </w:p>
    <w:p>
      <w:r>
        <w:t xml:space="preserve">Contact: info@maysweb.cloud</w:t>
      </w:r>
    </w:p>
    <w:p>
      <w:pPr>
        <w:pStyle w:val="Heading1"/>
      </w:pPr>
      <w:r>
        <w:t xml:space="preserve">1. General information only</w:t>
      </w:r>
    </w:p>
    <w:p>
      <w:r>
        <w:t xml:space="preserve">The information on https://maysweb.cloud is provided for general information purposes. It is not legal, financial, technical, or professional advice tailored to your circumstances.</w:t>
      </w:r>
    </w:p>
    <w:p>
      <w:r>
        <w:t xml:space="preserve">You should obtain appropriate professional advice before acting on information from this website.</w:t>
      </w:r>
    </w:p>
    <w:p>
      <w:pPr>
        <w:pStyle w:val="Heading1"/>
      </w:pPr>
      <w:r>
        <w:t xml:space="preserve">2. No warranties</w:t>
      </w:r>
    </w:p>
    <w:p>
      <w:r>
        <w:t xml:space="preserve">While we aim to keep information accurate and up to date, we make no representations or warranties of any kind, express or implied, about the completeness, accuracy, reliability, suitability, or availability of the website or its content.</w:t>
      </w:r>
    </w:p>
    <w:p>
      <w:r>
        <w:t xml:space="preserve">Any reliance you place on such information is strictly at your own risk.</w:t>
      </w:r>
    </w:p>
    <w:p>
      <w:pPr>
        <w:pStyle w:val="Heading1"/>
      </w:pPr>
      <w:r>
        <w:t xml:space="preserve">3. Online tools</w:t>
      </w:r>
    </w:p>
    <w:p>
      <w:r>
        <w:t xml:space="preserve">Diagnostic and utility tools are provided on an "as is" basis for convenience. Results depend on third-party networks, public data sources, and the inputs you provide.</w:t>
      </w:r>
    </w:p>
    <w:p>
      <w:r>
        <w:t xml:space="preserve">Tool output does not constitute a guarantee of security, performance, deliverability, or regulatory compliance. Validate results before making operational decisions.</w:t>
      </w:r>
    </w:p>
    <w:p>
      <w:pPr>
        <w:pStyle w:val="Heading1"/>
      </w:pPr>
      <w:r>
        <w:t xml:space="preserve">4. Limitation of liability</w:t>
      </w:r>
    </w:p>
    <w:p>
      <w:r>
        <w:t xml:space="preserve">To the fullest extent permitted by law, we exclude liability for any loss or damage arising from use of this website or reliance on its content, including indirect or consequential loss, loss of profit, data, goodwill, or business interruption.</w:t>
      </w:r>
    </w:p>
    <w:p>
      <w:r>
        <w:t xml:space="preserve">Nothing in this disclaimer excludes liability for death or personal injury caused by negligence, fraud, or any liability that cannot be excluded under applicable law.</w:t>
      </w:r>
    </w:p>
    <w:p>
      <w:pPr>
        <w:pStyle w:val="Heading1"/>
      </w:pPr>
      <w:r>
        <w:t xml:space="preserve">5. Third-party links</w:t>
      </w:r>
    </w:p>
    <w:p>
      <w:r>
        <w:t xml:space="preserve">Our site may link to external websites. We do not control and are not responsible for their content, policies, or availability.</w:t>
      </w:r>
    </w:p>
    <w:p>
      <w:pPr>
        <w:pStyle w:val="Heading1"/>
      </w:pPr>
      <w:r>
        <w:t xml:space="preserve">6. Changes</w:t>
      </w:r>
    </w:p>
    <w:p>
      <w:r>
        <w:t xml:space="preserve">We may revise this disclaimer at any time by publishing an updated version on the website.</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styleId="Title">
    <w:name w:val="Title"/>
    <w:rPr>
      <w:b/>
      <w:sz w:val="48"/>
    </w:rPr>
  </w:style>
  <w:style w:type="paragraph" w:styleId="Subtitle">
    <w:name w:val="Subtitle"/>
    <w:rPr>
      <w:sz w:val="24"/>
      <w:color w:val="666666"/>
    </w:rPr>
  </w:style>
  <w:style w:type="paragraph" w:styleId="Heading1">
    <w:name w:val="heading 1"/>
    <w:rPr>
      <w:b/>
      <w:sz w:val="30"/>
    </w:rPr>
  </w:style>
  <w:style w:type="paragraph" w:styleId="Normal">
    <w:name w:val="Normal"/>
    <w:rPr>
      <w:sz w:val="2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core.xml><?xml version="1.0" encoding="utf-8"?>
<cp:coreProperties xmlns:cp="http://schemas.openxmlformats.org/package/2006/metadata/core-properties" xmlns:dc="http://purl.org/dc/elements/1.1/" xmlns:dcterms="http://purl.org/dc/terms/" xmlns:xsi="http://www.w3.org/2001/XMLSchema-instance">
  <dc:title>Website Disclaimer</dc:title>
  <dc:creator>MaysWeb</dc:creator>
  <cp:lastModifiedBy>MaysWeb</cp:lastModifiedBy>
  <dcterms:created xsi:type="dcterms:W3CDTF">2026-06-09T17:06:44Z</dcterms:created>
  <dcterms:modified xsi:type="dcterms:W3CDTF">2026-06-09T17:06:44Z</dcterms:modified>
</cp:coreProperties>
</file>